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9" w:rsidRPr="00F33999" w:rsidRDefault="00F33999" w:rsidP="00F3399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3999">
        <w:rPr>
          <w:rFonts w:ascii="Times New Roman" w:eastAsia="Times New Roman" w:hAnsi="Times New Roman" w:cs="Times New Roman"/>
          <w:b/>
          <w:bCs/>
          <w:sz w:val="36"/>
          <w:szCs w:val="36"/>
        </w:rPr>
        <w:t>Les Embouchures</w:t>
      </w:r>
    </w:p>
    <w:p w:rsidR="00016658" w:rsidRDefault="00016658" w:rsidP="00F33999">
      <w:pPr>
        <w:jc w:val="right"/>
      </w:pPr>
    </w:p>
    <w:p w:rsidR="00F33999" w:rsidRPr="00F33999" w:rsidRDefault="00F33999" w:rsidP="00F33999">
      <w:pPr>
        <w:jc w:val="right"/>
      </w:pPr>
      <w:r>
        <w:t xml:space="preserve">Allah,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-Il,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   "Et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qui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aux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: </w:t>
      </w:r>
      <w:proofErr w:type="spellStart"/>
      <w:r>
        <w:t>l'une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, </w:t>
      </w:r>
      <w:proofErr w:type="spellStart"/>
      <w:r>
        <w:t>rafraîchissante</w:t>
      </w:r>
      <w:proofErr w:type="spellEnd"/>
      <w:r>
        <w:t xml:space="preserve">,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salée</w:t>
      </w:r>
      <w:proofErr w:type="spellEnd"/>
      <w:r>
        <w:t xml:space="preserve">, </w:t>
      </w:r>
      <w:proofErr w:type="spellStart"/>
      <w:r>
        <w:t>amère</w:t>
      </w:r>
      <w:proofErr w:type="spellEnd"/>
      <w:r>
        <w:t xml:space="preserve">. Et </w:t>
      </w:r>
      <w:proofErr w:type="gramStart"/>
      <w:r>
        <w:t>Il</w:t>
      </w:r>
      <w:proofErr w:type="gramEnd"/>
      <w:r>
        <w:t xml:space="preserve"> </w:t>
      </w:r>
      <w:proofErr w:type="spellStart"/>
      <w:r>
        <w:t>assigne</w:t>
      </w:r>
      <w:proofErr w:type="spellEnd"/>
      <w:r>
        <w:t xml:space="preserve"> entre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zone </w:t>
      </w:r>
      <w:proofErr w:type="spellStart"/>
      <w:r>
        <w:t>intermédiaire</w:t>
      </w:r>
      <w:proofErr w:type="spellEnd"/>
      <w:r>
        <w:t xml:space="preserve"> et un barrage </w:t>
      </w:r>
      <w:proofErr w:type="spellStart"/>
      <w:r>
        <w:t>infranchissable</w:t>
      </w:r>
      <w:proofErr w:type="spellEnd"/>
      <w:r>
        <w:t xml:space="preserve">. »   Allah,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-Il,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  "Et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qui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aux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: </w:t>
      </w:r>
      <w:proofErr w:type="spellStart"/>
      <w:r>
        <w:t>l'une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, </w:t>
      </w:r>
      <w:proofErr w:type="spellStart"/>
      <w:r>
        <w:t>rafraîchissante</w:t>
      </w:r>
      <w:proofErr w:type="spellEnd"/>
      <w:r>
        <w:t xml:space="preserve">,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salée</w:t>
      </w:r>
      <w:proofErr w:type="spellEnd"/>
      <w:r>
        <w:t xml:space="preserve">, </w:t>
      </w:r>
      <w:proofErr w:type="spellStart"/>
      <w:r>
        <w:t>amère</w:t>
      </w:r>
      <w:proofErr w:type="spellEnd"/>
      <w:r>
        <w:t xml:space="preserve">. Et </w:t>
      </w:r>
      <w:proofErr w:type="gramStart"/>
      <w:r>
        <w:t>Il</w:t>
      </w:r>
      <w:proofErr w:type="gramEnd"/>
      <w:r>
        <w:t xml:space="preserve"> </w:t>
      </w:r>
      <w:proofErr w:type="spellStart"/>
      <w:r>
        <w:t>assigne</w:t>
      </w:r>
      <w:proofErr w:type="spellEnd"/>
      <w:r>
        <w:t xml:space="preserve"> entre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zone </w:t>
      </w:r>
      <w:proofErr w:type="spellStart"/>
      <w:r>
        <w:t>intermédiaire</w:t>
      </w:r>
      <w:proofErr w:type="spellEnd"/>
      <w:r>
        <w:t xml:space="preserve"> et un barrage </w:t>
      </w:r>
      <w:proofErr w:type="spellStart"/>
      <w:r>
        <w:t>infranchissable</w:t>
      </w:r>
      <w:proofErr w:type="spellEnd"/>
      <w:r>
        <w:t>. »   (Al-</w:t>
      </w:r>
      <w:proofErr w:type="spellStart"/>
      <w:r>
        <w:t>Furqan</w:t>
      </w:r>
      <w:proofErr w:type="spellEnd"/>
      <w:r>
        <w:t>: 53</w:t>
      </w:r>
      <w:proofErr w:type="gramStart"/>
      <w:r>
        <w:t>)</w:t>
      </w:r>
      <w:proofErr w:type="gramEnd"/>
      <w:r>
        <w:br/>
      </w:r>
      <w:r>
        <w:br/>
        <w:t xml:space="preserve">La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:</w:t>
      </w:r>
      <w:r>
        <w:br/>
      </w:r>
      <w:r>
        <w:br/>
        <w:t xml:space="preserve">Le premier </w:t>
      </w:r>
      <w:proofErr w:type="spellStart"/>
      <w:r>
        <w:t>ouvrage</w:t>
      </w:r>
      <w:proofErr w:type="spellEnd"/>
      <w:r>
        <w:t xml:space="preserve"> qui </w:t>
      </w:r>
      <w:proofErr w:type="spellStart"/>
      <w:r>
        <w:t>traita</w:t>
      </w:r>
      <w:proofErr w:type="spellEnd"/>
      <w:r>
        <w:t xml:space="preserve"> </w:t>
      </w:r>
      <w:proofErr w:type="spellStart"/>
      <w:r>
        <w:t>d'océanographie</w:t>
      </w:r>
      <w:proofErr w:type="spellEnd"/>
      <w:r>
        <w:t xml:space="preserve"> </w:t>
      </w:r>
      <w:proofErr w:type="spellStart"/>
      <w:r>
        <w:t>parut</w:t>
      </w:r>
      <w:proofErr w:type="spellEnd"/>
      <w:r>
        <w:t xml:space="preserve"> au </w:t>
      </w:r>
      <w:proofErr w:type="spellStart"/>
      <w:r>
        <w:t>dix-huitième</w:t>
      </w:r>
      <w:proofErr w:type="spellEnd"/>
      <w:r>
        <w:t xml:space="preserve"> siècle, </w:t>
      </w:r>
      <w:proofErr w:type="spellStart"/>
      <w:r>
        <w:t>contenant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primaires</w:t>
      </w:r>
      <w:proofErr w:type="spellEnd"/>
      <w:r>
        <w:t xml:space="preserve">. </w:t>
      </w:r>
      <w:proofErr w:type="spellStart"/>
      <w:proofErr w:type="gramStart"/>
      <w:r>
        <w:t>Puis</w:t>
      </w:r>
      <w:proofErr w:type="spellEnd"/>
      <w:r>
        <w:t xml:space="preserve"> </w:t>
      </w:r>
      <w:proofErr w:type="spellStart"/>
      <w:r>
        <w:t>l'océanographie</w:t>
      </w:r>
      <w:proofErr w:type="spellEnd"/>
      <w:r>
        <w:t xml:space="preserve"> </w:t>
      </w:r>
      <w:proofErr w:type="spellStart"/>
      <w:r>
        <w:t>commença</w:t>
      </w:r>
      <w:proofErr w:type="spellEnd"/>
      <w:r>
        <w:t xml:space="preserve"> à se </w:t>
      </w:r>
      <w:proofErr w:type="spellStart"/>
      <w:r>
        <w:t>tailler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place au milieu des </w:t>
      </w:r>
      <w:proofErr w:type="spellStart"/>
      <w:r>
        <w:t>autres</w:t>
      </w:r>
      <w:proofErr w:type="spellEnd"/>
      <w:r>
        <w:t xml:space="preserve"> sciences </w:t>
      </w:r>
      <w:proofErr w:type="spellStart"/>
      <w:r>
        <w:t>modernes</w:t>
      </w:r>
      <w:proofErr w:type="spellEnd"/>
      <w:r>
        <w:t xml:space="preserve">, suite aux </w:t>
      </w:r>
      <w:proofErr w:type="spellStart"/>
      <w:r>
        <w:t>expéditions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du </w:t>
      </w:r>
      <w:proofErr w:type="spellStart"/>
      <w:r>
        <w:t>navire</w:t>
      </w:r>
      <w:proofErr w:type="spellEnd"/>
      <w:r>
        <w:t xml:space="preserve"> </w:t>
      </w:r>
      <w:proofErr w:type="spellStart"/>
      <w:r>
        <w:t>britannique</w:t>
      </w:r>
      <w:proofErr w:type="spellEnd"/>
      <w:r>
        <w:t xml:space="preserve"> Challenger de 1872 à 1876.</w:t>
      </w:r>
      <w:proofErr w:type="gramEnd"/>
      <w:r>
        <w:t xml:space="preserve"> </w:t>
      </w:r>
      <w:proofErr w:type="gramStart"/>
      <w:r>
        <w:t xml:space="preserve">Après quoi les </w:t>
      </w:r>
      <w:proofErr w:type="spellStart"/>
      <w:r>
        <w:t>expéditions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</w:t>
      </w:r>
      <w:proofErr w:type="spellStart"/>
      <w:r>
        <w:t>maritimes</w:t>
      </w:r>
      <w:proofErr w:type="spellEnd"/>
      <w:r>
        <w:t xml:space="preserve"> se </w:t>
      </w:r>
      <w:proofErr w:type="spellStart"/>
      <w:r>
        <w:t>succédèrent</w:t>
      </w:r>
      <w:proofErr w:type="spellEnd"/>
      <w:r>
        <w:t>.</w:t>
      </w:r>
      <w:proofErr w:type="gramEnd"/>
      <w:r>
        <w:t xml:space="preserve"> À la fin du </w:t>
      </w:r>
      <w:proofErr w:type="spellStart"/>
      <w:r>
        <w:t>vingtième</w:t>
      </w:r>
      <w:proofErr w:type="spellEnd"/>
      <w:r>
        <w:t xml:space="preserve"> siècle, les gens </w:t>
      </w:r>
      <w:proofErr w:type="spellStart"/>
      <w:r>
        <w:t>redoublèrent</w:t>
      </w:r>
      <w:proofErr w:type="spellEnd"/>
      <w:r>
        <w:t xml:space="preserve"> </w:t>
      </w:r>
      <w:proofErr w:type="spellStart"/>
      <w:r>
        <w:t>d'espoir</w:t>
      </w:r>
      <w:proofErr w:type="spellEnd"/>
      <w:r>
        <w:t xml:space="preserve"> de </w:t>
      </w:r>
      <w:proofErr w:type="spellStart"/>
      <w:r>
        <w:t>prospecter</w:t>
      </w:r>
      <w:proofErr w:type="spellEnd"/>
      <w:r>
        <w:t xml:space="preserve"> encore plus les </w:t>
      </w:r>
      <w:proofErr w:type="spellStart"/>
      <w:r>
        <w:t>océans</w:t>
      </w:r>
      <w:proofErr w:type="spellEnd"/>
      <w:r>
        <w:t xml:space="preserve"> à </w:t>
      </w:r>
      <w:proofErr w:type="spellStart"/>
      <w:r>
        <w:t>l'aide</w:t>
      </w:r>
      <w:proofErr w:type="spellEnd"/>
      <w:r>
        <w:t xml:space="preserve"> des satellites </w:t>
      </w:r>
      <w:proofErr w:type="gramStart"/>
      <w:r>
        <w:t>et</w:t>
      </w:r>
      <w:proofErr w:type="gramEnd"/>
      <w:r>
        <w:t xml:space="preserve"> des images </w:t>
      </w:r>
      <w:proofErr w:type="spellStart"/>
      <w:r>
        <w:t>satellitaires</w:t>
      </w:r>
      <w:proofErr w:type="spellEnd"/>
      <w:r>
        <w:t xml:space="preserve">. Après </w:t>
      </w:r>
      <w:proofErr w:type="spellStart"/>
      <w:r>
        <w:t>balayage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embouchures, les </w:t>
      </w:r>
      <w:proofErr w:type="spellStart"/>
      <w:r>
        <w:t>chercheurs</w:t>
      </w:r>
      <w:proofErr w:type="spellEnd"/>
      <w:r>
        <w:t xml:space="preserve"> se </w:t>
      </w:r>
      <w:proofErr w:type="spellStart"/>
      <w:r>
        <w:t>rendirent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zones </w:t>
      </w:r>
      <w:proofErr w:type="spellStart"/>
      <w:r>
        <w:t>d'embouchures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environnements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et </w:t>
      </w:r>
      <w:proofErr w:type="spellStart"/>
      <w:r>
        <w:t>biologiques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des </w:t>
      </w:r>
      <w:proofErr w:type="spellStart"/>
      <w:r>
        <w:t>caractéristiques</w:t>
      </w:r>
      <w:proofErr w:type="spellEnd"/>
      <w:r>
        <w:t xml:space="preserve"> des </w:t>
      </w:r>
      <w:proofErr w:type="spellStart"/>
      <w:r>
        <w:t>fleuves</w:t>
      </w:r>
      <w:proofErr w:type="spellEnd"/>
      <w:r>
        <w:t xml:space="preserve"> et des </w:t>
      </w:r>
      <w:proofErr w:type="spellStart"/>
      <w:r>
        <w:t>mers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l'instabilité</w:t>
      </w:r>
      <w:proofErr w:type="spellEnd"/>
      <w:r>
        <w:t xml:space="preserve"> et le contact permanent entre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eaux</w:t>
      </w:r>
      <w:proofErr w:type="spellEnd"/>
      <w:r>
        <w:t xml:space="preserve">, </w:t>
      </w:r>
      <w:proofErr w:type="spellStart"/>
      <w:r>
        <w:t>malgré</w:t>
      </w:r>
      <w:proofErr w:type="spellEnd"/>
      <w:r>
        <w:t xml:space="preserve"> le flux et le reflux de la </w:t>
      </w:r>
      <w:proofErr w:type="spellStart"/>
      <w:r>
        <w:t>mer</w:t>
      </w:r>
      <w:proofErr w:type="spellEnd"/>
      <w:r>
        <w:t xml:space="preserve"> et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la </w:t>
      </w:r>
      <w:proofErr w:type="spellStart"/>
      <w:r>
        <w:t>crue</w:t>
      </w:r>
      <w:proofErr w:type="spellEnd"/>
      <w:r>
        <w:t xml:space="preserve"> et la </w:t>
      </w:r>
      <w:proofErr w:type="spellStart"/>
      <w:r>
        <w:t>décrue</w:t>
      </w:r>
      <w:proofErr w:type="spellEnd"/>
      <w:r>
        <w:t xml:space="preserve"> des </w:t>
      </w:r>
      <w:proofErr w:type="spellStart"/>
      <w:r>
        <w:t>eaux</w:t>
      </w:r>
      <w:proofErr w:type="spellEnd"/>
      <w:r>
        <w:t xml:space="preserve"> de </w:t>
      </w:r>
      <w:proofErr w:type="spellStart"/>
      <w:r>
        <w:t>fleuves</w:t>
      </w:r>
      <w:proofErr w:type="spellEnd"/>
      <w:r>
        <w:t xml:space="preserve">. Tout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barrière</w:t>
      </w:r>
      <w:proofErr w:type="spellEnd"/>
      <w:r>
        <w:t xml:space="preserve"> qui </w:t>
      </w:r>
      <w:proofErr w:type="spellStart"/>
      <w:r>
        <w:t>séparait</w:t>
      </w:r>
      <w:proofErr w:type="spellEnd"/>
      <w:r>
        <w:t xml:space="preserve"> entre la zone </w:t>
      </w:r>
      <w:proofErr w:type="spellStart"/>
      <w:r>
        <w:t>d'embouchure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part, </w:t>
      </w:r>
      <w:proofErr w:type="gramStart"/>
      <w:r>
        <w:t>et</w:t>
      </w:r>
      <w:proofErr w:type="gramEnd"/>
      <w:r>
        <w:t xml:space="preserve"> le </w:t>
      </w:r>
      <w:proofErr w:type="spellStart"/>
      <w:r>
        <w:t>fleuve</w:t>
      </w:r>
      <w:proofErr w:type="spellEnd"/>
      <w:r>
        <w:t xml:space="preserve"> et la </w:t>
      </w:r>
      <w:proofErr w:type="spellStart"/>
      <w:r>
        <w:t>mer</w:t>
      </w:r>
      <w:proofErr w:type="spellEnd"/>
      <w:r>
        <w:t xml:space="preserve"> </w:t>
      </w:r>
      <w:proofErr w:type="spellStart"/>
      <w:r>
        <w:t>d'autre</w:t>
      </w:r>
      <w:proofErr w:type="spellEnd"/>
      <w:r>
        <w:t xml:space="preserve"> part. </w:t>
      </w:r>
      <w:proofErr w:type="spellStart"/>
      <w:proofErr w:type="gramStart"/>
      <w:r>
        <w:t>barrière</w:t>
      </w:r>
      <w:proofErr w:type="spellEnd"/>
      <w:proofErr w:type="gramEnd"/>
      <w:r>
        <w:t xml:space="preserve"> qui </w:t>
      </w:r>
      <w:proofErr w:type="spellStart"/>
      <w:r>
        <w:t>préserve</w:t>
      </w:r>
      <w:proofErr w:type="spellEnd"/>
      <w:r>
        <w:t xml:space="preserve"> les </w:t>
      </w:r>
      <w:proofErr w:type="spellStart"/>
      <w:r>
        <w:t>spécificités</w:t>
      </w:r>
      <w:proofErr w:type="spellEnd"/>
      <w:r>
        <w:t xml:space="preserve"> de la zone </w:t>
      </w:r>
      <w:proofErr w:type="spellStart"/>
      <w:r>
        <w:t>d'embouchure</w:t>
      </w:r>
      <w:proofErr w:type="spellEnd"/>
      <w:r>
        <w:t xml:space="preserve"> </w:t>
      </w:r>
      <w:proofErr w:type="spellStart"/>
      <w:r>
        <w:t>malgré</w:t>
      </w:r>
      <w:proofErr w:type="spellEnd"/>
      <w:r>
        <w:t xml:space="preserve"> les </w:t>
      </w:r>
      <w:proofErr w:type="spellStart"/>
      <w:r>
        <w:t>facteurs</w:t>
      </w:r>
      <w:proofErr w:type="spellEnd"/>
      <w:r>
        <w:t xml:space="preserve"> qui </w:t>
      </w:r>
      <w:proofErr w:type="spellStart"/>
      <w:r>
        <w:t>favorisent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mélange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flux et le reflux et </w:t>
      </w:r>
      <w:proofErr w:type="spellStart"/>
      <w:r>
        <w:t>tels</w:t>
      </w:r>
      <w:proofErr w:type="spellEnd"/>
      <w:r>
        <w:t xml:space="preserve"> la </w:t>
      </w:r>
      <w:proofErr w:type="spellStart"/>
      <w:r>
        <w:t>crue</w:t>
      </w:r>
      <w:proofErr w:type="spellEnd"/>
      <w:r>
        <w:t xml:space="preserve"> et la </w:t>
      </w:r>
      <w:proofErr w:type="spellStart"/>
      <w:r>
        <w:t>décrue</w:t>
      </w:r>
      <w:proofErr w:type="spellEnd"/>
      <w:r>
        <w:t xml:space="preserve">. Et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essaie</w:t>
      </w:r>
      <w:proofErr w:type="spellEnd"/>
      <w:r>
        <w:t xml:space="preserve"> de classifier les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environnements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faunes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flores</w:t>
      </w:r>
      <w:proofErr w:type="spellEnd"/>
      <w:r>
        <w:t xml:space="preserve">, </w:t>
      </w:r>
      <w:proofErr w:type="spellStart"/>
      <w:r>
        <w:t>l'on</w:t>
      </w:r>
      <w:proofErr w:type="spellEnd"/>
      <w:r>
        <w:t xml:space="preserve"> se rend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zone de </w:t>
      </w:r>
      <w:proofErr w:type="spellStart"/>
      <w:r>
        <w:t>l'embouchure</w:t>
      </w:r>
      <w:proofErr w:type="spellEnd"/>
      <w:r>
        <w:t xml:space="preserve">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flore</w:t>
      </w:r>
      <w:proofErr w:type="spellEnd"/>
      <w:r>
        <w:t xml:space="preserve">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, en </w:t>
      </w:r>
      <w:proofErr w:type="spellStart"/>
      <w:r>
        <w:t>ce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et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flore</w:t>
      </w:r>
      <w:proofErr w:type="spellEnd"/>
      <w:r>
        <w:t xml:space="preserve"> ne </w:t>
      </w:r>
      <w:proofErr w:type="spellStart"/>
      <w:r>
        <w:t>sauraient</w:t>
      </w:r>
      <w:proofErr w:type="spellEnd"/>
      <w:r>
        <w:t xml:space="preserve"> vivre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zone de </w:t>
      </w:r>
      <w:proofErr w:type="spellStart"/>
      <w:r>
        <w:t>l'embouchure</w:t>
      </w:r>
      <w:proofErr w:type="spellEnd"/>
      <w:r>
        <w:t xml:space="preserve"> qui a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spécificités</w:t>
      </w:r>
      <w:proofErr w:type="spellEnd"/>
      <w:r>
        <w:t xml:space="preserve">. En plus de </w:t>
      </w:r>
      <w:proofErr w:type="spellStart"/>
      <w:r>
        <w:t>cela</w:t>
      </w:r>
      <w:proofErr w:type="spellEnd"/>
      <w:r>
        <w:t xml:space="preserve">, </w:t>
      </w:r>
      <w:proofErr w:type="spellStart"/>
      <w:r>
        <w:t>l'on</w:t>
      </w:r>
      <w:proofErr w:type="spellEnd"/>
      <w:r>
        <w:t xml:space="preserve"> se rend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zone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interdite</w:t>
      </w:r>
      <w:proofErr w:type="spellEnd"/>
      <w:r>
        <w:t xml:space="preserve"> à un grand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créatures</w:t>
      </w:r>
      <w:proofErr w:type="spellEnd"/>
      <w:r>
        <w:t xml:space="preserve"> qui </w:t>
      </w:r>
      <w:proofErr w:type="spellStart"/>
      <w:r>
        <w:t>vivent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mer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fleuves</w:t>
      </w:r>
      <w:proofErr w:type="spellEnd"/>
      <w:r>
        <w:t xml:space="preserve">, à </w:t>
      </w:r>
      <w:proofErr w:type="spellStart"/>
      <w:r>
        <w:t>tel</w:t>
      </w:r>
      <w:proofErr w:type="spellEnd"/>
      <w:r>
        <w:t xml:space="preserve"> point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créatures</w:t>
      </w:r>
      <w:proofErr w:type="spellEnd"/>
      <w:r>
        <w:t xml:space="preserve"> </w:t>
      </w:r>
      <w:proofErr w:type="spellStart"/>
      <w:r>
        <w:t>meurent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qu'elles</w:t>
      </w:r>
      <w:proofErr w:type="spellEnd"/>
      <w:r>
        <w:t xml:space="preserve"> </w:t>
      </w:r>
      <w:proofErr w:type="spellStart"/>
      <w:r>
        <w:t>entrent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zone de </w:t>
      </w:r>
      <w:proofErr w:type="spellStart"/>
      <w:r>
        <w:t>l'embouchure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à cause de </w:t>
      </w:r>
      <w:proofErr w:type="spellStart"/>
      <w:r>
        <w:t>l'incompatibilité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>.</w:t>
      </w:r>
      <w:r>
        <w:br/>
      </w:r>
      <w:r>
        <w:br/>
      </w:r>
      <w:proofErr w:type="gramStart"/>
      <w:r>
        <w:t xml:space="preserve">Aspect </w:t>
      </w:r>
      <w:proofErr w:type="spellStart"/>
      <w:r>
        <w:t>miraculeux</w:t>
      </w:r>
      <w:proofErr w:type="spellEnd"/>
      <w:r>
        <w:t xml:space="preserve"> :</w:t>
      </w:r>
      <w:proofErr w:type="gramEnd"/>
      <w:r>
        <w:br/>
      </w:r>
      <w:r>
        <w:br/>
      </w:r>
      <w:proofErr w:type="spellStart"/>
      <w:r>
        <w:t>Toute</w:t>
      </w:r>
      <w:proofErr w:type="spellEnd"/>
      <w:r>
        <w:t xml:space="preserve"> masse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se </w:t>
      </w:r>
      <w:proofErr w:type="spellStart"/>
      <w:r>
        <w:t>nommer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en </w:t>
      </w:r>
      <w:proofErr w:type="spellStart"/>
      <w:r>
        <w:t>arabe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le </w:t>
      </w:r>
      <w:proofErr w:type="spellStart"/>
      <w:r>
        <w:t>fleuve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à eau </w:t>
      </w:r>
      <w:proofErr w:type="spellStart"/>
      <w:r>
        <w:t>douce</w:t>
      </w:r>
      <w:proofErr w:type="spellEnd"/>
      <w:r>
        <w:t xml:space="preserve">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l'océan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mer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à eau </w:t>
      </w:r>
      <w:proofErr w:type="spellStart"/>
      <w:r>
        <w:t>salée</w:t>
      </w:r>
      <w:proofErr w:type="spellEnd"/>
      <w:r>
        <w:t xml:space="preserve">. </w:t>
      </w:r>
      <w:proofErr w:type="spellStart"/>
      <w:r>
        <w:t>Suivant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partage</w:t>
      </w:r>
      <w:proofErr w:type="spellEnd"/>
      <w:r>
        <w:t xml:space="preserve">,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exclu</w:t>
      </w:r>
      <w:proofErr w:type="spellEnd"/>
      <w:r>
        <w:t xml:space="preserve"> les </w:t>
      </w:r>
      <w:proofErr w:type="spellStart"/>
      <w:r>
        <w:t>eaux</w:t>
      </w:r>
      <w:proofErr w:type="spellEnd"/>
      <w:r>
        <w:t xml:space="preserve"> des zones </w:t>
      </w:r>
      <w:proofErr w:type="spellStart"/>
      <w:r>
        <w:t>d'embouchures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un mélange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 et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salée</w:t>
      </w:r>
      <w:proofErr w:type="spellEnd"/>
      <w:r>
        <w:t xml:space="preserve">. </w:t>
      </w:r>
      <w:proofErr w:type="spellStart"/>
      <w:r>
        <w:t>L'on</w:t>
      </w:r>
      <w:proofErr w:type="spellEnd"/>
      <w:r>
        <w:t xml:space="preserve"> ne </w:t>
      </w:r>
      <w:proofErr w:type="spellStart"/>
      <w:r>
        <w:t>saurait</w:t>
      </w:r>
      <w:proofErr w:type="spellEnd"/>
      <w:r>
        <w:t xml:space="preserve"> qualifier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d'eaux</w:t>
      </w:r>
      <w:proofErr w:type="spellEnd"/>
      <w:r>
        <w:t xml:space="preserve"> </w:t>
      </w:r>
      <w:proofErr w:type="spellStart"/>
      <w:r>
        <w:t>salées</w:t>
      </w:r>
      <w:proofErr w:type="spellEnd"/>
      <w:r>
        <w:t xml:space="preserve"> et </w:t>
      </w:r>
      <w:proofErr w:type="spellStart"/>
      <w:r>
        <w:t>ni</w:t>
      </w:r>
      <w:proofErr w:type="spellEnd"/>
      <w:r>
        <w:t xml:space="preserve"> </w:t>
      </w:r>
      <w:proofErr w:type="spellStart"/>
      <w:r>
        <w:t>d'eaux</w:t>
      </w:r>
      <w:proofErr w:type="spellEnd"/>
      <w:r>
        <w:t xml:space="preserve"> </w:t>
      </w:r>
      <w:proofErr w:type="spellStart"/>
      <w:r>
        <w:t>douces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l'on</w:t>
      </w:r>
      <w:proofErr w:type="spellEnd"/>
      <w:r>
        <w:t xml:space="preserve"> arrive à classifier les </w:t>
      </w:r>
      <w:proofErr w:type="spellStart"/>
      <w:r>
        <w:t>trois</w:t>
      </w:r>
      <w:proofErr w:type="spellEnd"/>
      <w:r>
        <w:t xml:space="preserve"> types de masses </w:t>
      </w:r>
      <w:proofErr w:type="spellStart"/>
      <w:proofErr w:type="gramStart"/>
      <w:r>
        <w:t>d'eaux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fluviales</w:t>
      </w:r>
      <w:proofErr w:type="spellEnd"/>
      <w:r>
        <w:t xml:space="preserve">,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maritimes</w:t>
      </w:r>
      <w:proofErr w:type="spellEnd"/>
      <w:r>
        <w:t xml:space="preserve">, et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intermédiaires</w:t>
      </w:r>
      <w:proofErr w:type="spellEnd"/>
      <w:r>
        <w:t xml:space="preserve"> </w:t>
      </w:r>
      <w:proofErr w:type="spellStart"/>
      <w:r>
        <w:t>qualifiées</w:t>
      </w:r>
      <w:proofErr w:type="spellEnd"/>
      <w:r>
        <w:t xml:space="preserve"> par le </w:t>
      </w:r>
      <w:proofErr w:type="spellStart"/>
      <w:r>
        <w:t>Coran</w:t>
      </w:r>
      <w:proofErr w:type="spellEnd"/>
      <w:r>
        <w:t xml:space="preserve"> de </w:t>
      </w:r>
      <w:proofErr w:type="spellStart"/>
      <w:r>
        <w:t>barrière</w:t>
      </w:r>
      <w:proofErr w:type="spellEnd"/>
      <w:r>
        <w:t xml:space="preserve"> qui </w:t>
      </w:r>
      <w:proofErr w:type="spellStart"/>
      <w:r>
        <w:t>empêche</w:t>
      </w:r>
      <w:proofErr w:type="spellEnd"/>
      <w:r>
        <w:t xml:space="preserve"> la </w:t>
      </w:r>
      <w:proofErr w:type="spellStart"/>
      <w:r>
        <w:t>salinité</w:t>
      </w:r>
      <w:proofErr w:type="spellEnd"/>
      <w:r>
        <w:t xml:space="preserve"> des </w:t>
      </w:r>
      <w:proofErr w:type="spellStart"/>
      <w:r>
        <w:t>eaux</w:t>
      </w:r>
      <w:proofErr w:type="spellEnd"/>
      <w:r>
        <w:t xml:space="preserve"> de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d'affecter</w:t>
      </w:r>
      <w:proofErr w:type="spellEnd"/>
      <w:r>
        <w:t xml:space="preserve"> les </w:t>
      </w:r>
      <w:proofErr w:type="spellStart"/>
      <w:r>
        <w:t>fleuves</w:t>
      </w:r>
      <w:proofErr w:type="spellEnd"/>
      <w:r>
        <w:t xml:space="preserve">, tout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empêche</w:t>
      </w:r>
      <w:proofErr w:type="spellEnd"/>
      <w:r>
        <w:t xml:space="preserve"> la douceur des </w:t>
      </w:r>
      <w:proofErr w:type="spellStart"/>
      <w:r>
        <w:t>eaux</w:t>
      </w:r>
      <w:proofErr w:type="spellEnd"/>
      <w:r>
        <w:t xml:space="preserve"> </w:t>
      </w:r>
      <w:proofErr w:type="spellStart"/>
      <w:r>
        <w:t>fluviales</w:t>
      </w:r>
      <w:proofErr w:type="spellEnd"/>
      <w:r>
        <w:t xml:space="preserve"> </w:t>
      </w:r>
      <w:proofErr w:type="spellStart"/>
      <w:r>
        <w:t>d'affecter</w:t>
      </w:r>
      <w:proofErr w:type="spellEnd"/>
      <w:r>
        <w:t xml:space="preserve"> la mer. </w:t>
      </w:r>
      <w:proofErr w:type="spellStart"/>
      <w:r>
        <w:t>Ce</w:t>
      </w:r>
      <w:proofErr w:type="spellEnd"/>
      <w:r>
        <w:t xml:space="preserve"> </w:t>
      </w:r>
      <w:proofErr w:type="spellStart"/>
      <w:r>
        <w:t>verset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zone </w:t>
      </w:r>
      <w:proofErr w:type="spellStart"/>
      <w:r>
        <w:t>d'embouchure</w:t>
      </w:r>
      <w:proofErr w:type="spellEnd"/>
      <w:r>
        <w:t xml:space="preserve">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, et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à la </w:t>
      </w:r>
      <w:proofErr w:type="spellStart"/>
      <w:r>
        <w:t>faune</w:t>
      </w:r>
      <w:proofErr w:type="spellEnd"/>
      <w:r>
        <w:t xml:space="preserve"> maritime et </w:t>
      </w:r>
      <w:proofErr w:type="spellStart"/>
      <w:r>
        <w:t>ni</w:t>
      </w:r>
      <w:proofErr w:type="spellEnd"/>
      <w:r>
        <w:t xml:space="preserve"> à la </w:t>
      </w:r>
      <w:proofErr w:type="spellStart"/>
      <w:r>
        <w:t>faune</w:t>
      </w:r>
      <w:proofErr w:type="spellEnd"/>
      <w:r>
        <w:t xml:space="preserve"> </w:t>
      </w:r>
      <w:proofErr w:type="spellStart"/>
      <w:r>
        <w:t>fluviale</w:t>
      </w:r>
      <w:proofErr w:type="spellEnd"/>
      <w:r>
        <w:t xml:space="preserve"> de </w:t>
      </w:r>
      <w:proofErr w:type="spellStart"/>
      <w:r>
        <w:t>s'aventurer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l'embouchure</w:t>
      </w:r>
      <w:proofErr w:type="spellEnd"/>
      <w:r>
        <w:t>.</w:t>
      </w:r>
      <w:r>
        <w:br/>
      </w:r>
      <w:r>
        <w:lastRenderedPageBreak/>
        <w:br/>
      </w:r>
      <w:proofErr w:type="spellStart"/>
      <w:proofErr w:type="gramStart"/>
      <w:r>
        <w:t>L'évolution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de </w:t>
      </w:r>
      <w:proofErr w:type="spellStart"/>
      <w:r>
        <w:t>l'océanographie</w:t>
      </w:r>
      <w:proofErr w:type="spellEnd"/>
      <w:r>
        <w:t xml:space="preserve"> </w:t>
      </w:r>
      <w:proofErr w:type="spellStart"/>
      <w:r>
        <w:t>prouve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information </w:t>
      </w:r>
      <w:proofErr w:type="spellStart"/>
      <w:r>
        <w:t>précise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les </w:t>
      </w:r>
      <w:proofErr w:type="spellStart"/>
      <w:r>
        <w:t>océans</w:t>
      </w:r>
      <w:proofErr w:type="spellEnd"/>
      <w:r>
        <w:t xml:space="preserve"> 1400 </w:t>
      </w:r>
      <w:proofErr w:type="spellStart"/>
      <w:r>
        <w:t>jadis</w:t>
      </w:r>
      <w:proofErr w:type="spellEnd"/>
      <w:r>
        <w:t>.</w:t>
      </w:r>
      <w:proofErr w:type="gramEnd"/>
      <w:r>
        <w:t xml:space="preserve"> </w:t>
      </w:r>
      <w:proofErr w:type="spellStart"/>
      <w:r>
        <w:t>Mais</w:t>
      </w:r>
      <w:proofErr w:type="spellEnd"/>
      <w:r>
        <w:t xml:space="preserve"> déjà, le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donnait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description </w:t>
      </w:r>
      <w:proofErr w:type="spellStart"/>
      <w:r>
        <w:t>minutieuse</w:t>
      </w:r>
      <w:proofErr w:type="spellEnd"/>
      <w:r>
        <w:t xml:space="preserve"> des zones </w:t>
      </w:r>
      <w:proofErr w:type="spellStart"/>
      <w:r>
        <w:t>d'embouchure</w:t>
      </w:r>
      <w:proofErr w:type="spellEnd"/>
      <w:r>
        <w:t xml:space="preserve">, </w:t>
      </w:r>
      <w:proofErr w:type="spellStart"/>
      <w:r>
        <w:t>expliquant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zones constituent </w:t>
      </w:r>
      <w:proofErr w:type="gramStart"/>
      <w:r>
        <w:t>un</w:t>
      </w:r>
      <w:proofErr w:type="gramEnd"/>
      <w:r>
        <w:t xml:space="preserve"> </w:t>
      </w:r>
      <w:proofErr w:type="spellStart"/>
      <w:r>
        <w:t>environnement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qui a des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et </w:t>
      </w:r>
      <w:proofErr w:type="spellStart"/>
      <w:r>
        <w:t>biologiques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des </w:t>
      </w:r>
      <w:proofErr w:type="spellStart"/>
      <w:r>
        <w:t>caractéristiques</w:t>
      </w:r>
      <w:proofErr w:type="spellEnd"/>
      <w:r>
        <w:t xml:space="preserve"> des </w:t>
      </w:r>
      <w:proofErr w:type="spellStart"/>
      <w:r>
        <w:t>fleuves</w:t>
      </w:r>
      <w:proofErr w:type="spellEnd"/>
      <w:r>
        <w:t xml:space="preserve"> et des </w:t>
      </w:r>
      <w:proofErr w:type="spellStart"/>
      <w:r>
        <w:t>mers</w:t>
      </w:r>
      <w:proofErr w:type="spellEnd"/>
      <w:r>
        <w:t xml:space="preserve">. En plus de </w:t>
      </w:r>
      <w:proofErr w:type="spellStart"/>
      <w:r>
        <w:t>cela</w:t>
      </w:r>
      <w:proofErr w:type="spellEnd"/>
      <w:r>
        <w:t xml:space="preserve">, le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indiqua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malgré</w:t>
      </w:r>
      <w:proofErr w:type="spellEnd"/>
      <w:r>
        <w:t xml:space="preserve"> le contact permanent entre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eaux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l'instabilité</w:t>
      </w:r>
      <w:proofErr w:type="spellEnd"/>
      <w:r>
        <w:t xml:space="preserve"> qui y </w:t>
      </w:r>
      <w:proofErr w:type="spellStart"/>
      <w:r>
        <w:t>règne</w:t>
      </w:r>
      <w:proofErr w:type="spellEnd"/>
      <w:r>
        <w:t xml:space="preserve">, </w:t>
      </w:r>
      <w:proofErr w:type="spellStart"/>
      <w:r>
        <w:t>chaque</w:t>
      </w:r>
      <w:proofErr w:type="spellEnd"/>
      <w:r>
        <w:t xml:space="preserve"> type de masse </w:t>
      </w:r>
      <w:proofErr w:type="spellStart"/>
      <w:r>
        <w:t>d'eau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intactes</w:t>
      </w:r>
      <w:proofErr w:type="spellEnd"/>
      <w:r>
        <w:t xml:space="preserve">. </w:t>
      </w:r>
      <w:proofErr w:type="spellStart"/>
      <w:r>
        <w:t>D'où</w:t>
      </w:r>
      <w:proofErr w:type="spellEnd"/>
      <w:r>
        <w:t xml:space="preserve"> </w:t>
      </w:r>
      <w:proofErr w:type="spellStart"/>
      <w:r>
        <w:t>viendraient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consignées</w:t>
      </w:r>
      <w:proofErr w:type="spellEnd"/>
      <w:r>
        <w:t xml:space="preserve"> </w:t>
      </w:r>
      <w:proofErr w:type="spellStart"/>
      <w:r>
        <w:t>explicitement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n'est</w:t>
      </w:r>
      <w:proofErr w:type="spellEnd"/>
      <w:r>
        <w:t xml:space="preserve"> de </w:t>
      </w:r>
      <w:proofErr w:type="spellStart"/>
      <w:r>
        <w:t>l'Omniscient</w:t>
      </w:r>
      <w:proofErr w:type="spellEnd"/>
      <w:r>
        <w:t xml:space="preserve"> </w:t>
      </w:r>
      <w:proofErr w:type="spellStart"/>
      <w:r>
        <w:t>Lui-même</w:t>
      </w:r>
      <w:proofErr w:type="spellEnd"/>
      <w:r>
        <w:t>.</w:t>
      </w:r>
    </w:p>
    <w:sectPr w:rsidR="00F33999" w:rsidRPr="00F3399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89152C"/>
    <w:rsid w:val="00934FC2"/>
    <w:rsid w:val="00B32A91"/>
    <w:rsid w:val="00BC667F"/>
    <w:rsid w:val="00C212F7"/>
    <w:rsid w:val="00CE152D"/>
    <w:rsid w:val="00D05462"/>
    <w:rsid w:val="00D435B7"/>
    <w:rsid w:val="00DF2824"/>
    <w:rsid w:val="00EC4A56"/>
    <w:rsid w:val="00ED54D5"/>
    <w:rsid w:val="00EE3FB8"/>
    <w:rsid w:val="00EE61FC"/>
    <w:rsid w:val="00F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2015-01-15T11:52:00Z</cp:lastPrinted>
  <dcterms:created xsi:type="dcterms:W3CDTF">2015-01-15T11:55:00Z</dcterms:created>
  <dcterms:modified xsi:type="dcterms:W3CDTF">2015-01-15T11:55:00Z</dcterms:modified>
</cp:coreProperties>
</file>